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DF0" w:rsidRPr="00842DF0" w:rsidRDefault="00842DF0" w:rsidP="00842DF0">
      <w:pPr>
        <w:pStyle w:val="Titre1"/>
      </w:pPr>
      <w:r w:rsidRPr="00842DF0">
        <w:t>Grille de délibération éthique – Posture et jugement professionnel en organisation communautaire</w:t>
      </w:r>
    </w:p>
    <w:p w:rsidR="00842DF0" w:rsidRPr="00842DF0" w:rsidRDefault="00842DF0" w:rsidP="00842DF0"/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GRILLE DE DÉLIBÉRATION ÉTHIQUE – BOOTCAMP OC</w:t>
      </w:r>
    </w:p>
    <w:p w:rsidR="00842DF0" w:rsidRPr="00842DF0" w:rsidRDefault="00842DF0" w:rsidP="00842DF0">
      <w:pPr>
        <w:pStyle w:val="Titre2"/>
      </w:pPr>
      <w:r w:rsidRPr="00842DF0">
        <w:t>Outil d’aide à la décision en situation complexe</w:t>
      </w:r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1. Définir la situation</w:t>
      </w:r>
    </w:p>
    <w:p w:rsidR="00842DF0" w:rsidRPr="00842DF0" w:rsidRDefault="00842DF0" w:rsidP="00842DF0">
      <w:pPr>
        <w:numPr>
          <w:ilvl w:val="0"/>
          <w:numId w:val="1"/>
        </w:numPr>
      </w:pPr>
      <w:r w:rsidRPr="00842DF0">
        <w:t xml:space="preserve">Quelle est la situation </w:t>
      </w:r>
      <w:proofErr w:type="gramStart"/>
      <w:r w:rsidRPr="00842DF0">
        <w:t>concrète?</w:t>
      </w:r>
      <w:bookmarkStart w:id="0" w:name="_GoBack"/>
      <w:bookmarkEnd w:id="0"/>
      <w:proofErr w:type="gramEnd"/>
    </w:p>
    <w:p w:rsidR="00842DF0" w:rsidRPr="00842DF0" w:rsidRDefault="00842DF0" w:rsidP="00842DF0">
      <w:pPr>
        <w:numPr>
          <w:ilvl w:val="0"/>
          <w:numId w:val="1"/>
        </w:numPr>
      </w:pPr>
      <w:r w:rsidRPr="00842DF0">
        <w:t>Quelle est la demande exprimée (et par qui</w:t>
      </w:r>
      <w:proofErr w:type="gramStart"/>
      <w:r w:rsidRPr="00842DF0">
        <w:t>)?</w:t>
      </w:r>
      <w:proofErr w:type="gramEnd"/>
    </w:p>
    <w:p w:rsidR="00842DF0" w:rsidRPr="00842DF0" w:rsidRDefault="00842DF0" w:rsidP="00842DF0">
      <w:pPr>
        <w:numPr>
          <w:ilvl w:val="0"/>
          <w:numId w:val="1"/>
        </w:numPr>
      </w:pPr>
      <w:r w:rsidRPr="00842DF0">
        <w:t xml:space="preserve">Quel est le dilemme ou la tension </w:t>
      </w:r>
      <w:proofErr w:type="gramStart"/>
      <w:r w:rsidRPr="00842DF0">
        <w:t>principale?</w:t>
      </w:r>
      <w:proofErr w:type="gramEnd"/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2. Identifier les acteurs</w:t>
      </w:r>
    </w:p>
    <w:p w:rsidR="00842DF0" w:rsidRPr="00842DF0" w:rsidRDefault="00842DF0" w:rsidP="00842DF0">
      <w:pPr>
        <w:numPr>
          <w:ilvl w:val="0"/>
          <w:numId w:val="2"/>
        </w:numPr>
      </w:pPr>
      <w:r w:rsidRPr="00842DF0">
        <w:t xml:space="preserve">Qui est directement </w:t>
      </w:r>
      <w:proofErr w:type="gramStart"/>
      <w:r w:rsidRPr="00842DF0">
        <w:t>concerné?</w:t>
      </w:r>
      <w:proofErr w:type="gramEnd"/>
    </w:p>
    <w:p w:rsidR="00842DF0" w:rsidRPr="00842DF0" w:rsidRDefault="00842DF0" w:rsidP="00842DF0">
      <w:pPr>
        <w:numPr>
          <w:ilvl w:val="0"/>
          <w:numId w:val="2"/>
        </w:numPr>
      </w:pPr>
      <w:r w:rsidRPr="00842DF0">
        <w:t xml:space="preserve">Qui détient le pouvoir </w:t>
      </w:r>
      <w:proofErr w:type="gramStart"/>
      <w:r w:rsidRPr="00842DF0">
        <w:t>décisionnel?</w:t>
      </w:r>
      <w:proofErr w:type="gramEnd"/>
    </w:p>
    <w:p w:rsidR="00842DF0" w:rsidRPr="00842DF0" w:rsidRDefault="00842DF0" w:rsidP="00842DF0">
      <w:pPr>
        <w:numPr>
          <w:ilvl w:val="0"/>
          <w:numId w:val="2"/>
        </w:numPr>
      </w:pPr>
      <w:r w:rsidRPr="00842DF0">
        <w:t xml:space="preserve">Qui subira les impacts de la </w:t>
      </w:r>
      <w:proofErr w:type="gramStart"/>
      <w:r w:rsidRPr="00842DF0">
        <w:t>décision?</w:t>
      </w:r>
      <w:proofErr w:type="gramEnd"/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3. Se situer comme OC</w:t>
      </w:r>
    </w:p>
    <w:p w:rsidR="00842DF0" w:rsidRPr="00842DF0" w:rsidRDefault="00842DF0" w:rsidP="00842DF0">
      <w:pPr>
        <w:numPr>
          <w:ilvl w:val="0"/>
          <w:numId w:val="3"/>
        </w:numPr>
      </w:pPr>
      <w:r w:rsidRPr="00842DF0">
        <w:t xml:space="preserve">En quoi cette situation me touche-t-elle personnellement ou </w:t>
      </w:r>
      <w:proofErr w:type="gramStart"/>
      <w:r w:rsidRPr="00842DF0">
        <w:t>professionnellement?</w:t>
      </w:r>
      <w:proofErr w:type="gramEnd"/>
    </w:p>
    <w:p w:rsidR="00842DF0" w:rsidRPr="00842DF0" w:rsidRDefault="00842DF0" w:rsidP="00842DF0">
      <w:pPr>
        <w:numPr>
          <w:ilvl w:val="0"/>
          <w:numId w:val="3"/>
        </w:numPr>
      </w:pPr>
      <w:r w:rsidRPr="00842DF0">
        <w:t xml:space="preserve">Quel est mon rôle comme OC dans ce </w:t>
      </w:r>
      <w:proofErr w:type="gramStart"/>
      <w:r w:rsidRPr="00842DF0">
        <w:t>contexte?</w:t>
      </w:r>
      <w:proofErr w:type="gramEnd"/>
    </w:p>
    <w:p w:rsidR="00842DF0" w:rsidRPr="00842DF0" w:rsidRDefault="00842DF0" w:rsidP="00842DF0">
      <w:pPr>
        <w:numPr>
          <w:ilvl w:val="0"/>
          <w:numId w:val="3"/>
        </w:numPr>
      </w:pPr>
      <w:r w:rsidRPr="00842DF0">
        <w:t xml:space="preserve">Quelles sont les limites de mon </w:t>
      </w:r>
      <w:proofErr w:type="gramStart"/>
      <w:r w:rsidRPr="00842DF0">
        <w:t>mandat?</w:t>
      </w:r>
      <w:proofErr w:type="gramEnd"/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4. Examiner les cadres</w:t>
      </w:r>
    </w:p>
    <w:p w:rsidR="00842DF0" w:rsidRPr="00842DF0" w:rsidRDefault="00842DF0" w:rsidP="00842DF0">
      <w:pPr>
        <w:numPr>
          <w:ilvl w:val="0"/>
          <w:numId w:val="4"/>
        </w:numPr>
      </w:pPr>
      <w:r w:rsidRPr="00842DF0">
        <w:t xml:space="preserve">Quelles lois, règles ou obligations </w:t>
      </w:r>
      <w:proofErr w:type="gramStart"/>
      <w:r w:rsidRPr="00842DF0">
        <w:t>s’appliquent?</w:t>
      </w:r>
      <w:proofErr w:type="gramEnd"/>
    </w:p>
    <w:p w:rsidR="00842DF0" w:rsidRPr="00842DF0" w:rsidRDefault="00842DF0" w:rsidP="00842DF0">
      <w:pPr>
        <w:numPr>
          <w:ilvl w:val="0"/>
          <w:numId w:val="4"/>
        </w:numPr>
      </w:pPr>
      <w:r w:rsidRPr="00842DF0">
        <w:t xml:space="preserve">Quelles politiques ou règlements internes sont </w:t>
      </w:r>
      <w:proofErr w:type="gramStart"/>
      <w:r w:rsidRPr="00842DF0">
        <w:t>concernés?</w:t>
      </w:r>
      <w:proofErr w:type="gramEnd"/>
    </w:p>
    <w:p w:rsidR="00842DF0" w:rsidRPr="00842DF0" w:rsidRDefault="00842DF0" w:rsidP="00842DF0">
      <w:pPr>
        <w:numPr>
          <w:ilvl w:val="0"/>
          <w:numId w:val="4"/>
        </w:numPr>
      </w:pPr>
      <w:r w:rsidRPr="00842DF0">
        <w:t xml:space="preserve">Quelles obligations organisationnelles dois-je </w:t>
      </w:r>
      <w:proofErr w:type="gramStart"/>
      <w:r w:rsidRPr="00842DF0">
        <w:t>respecter?</w:t>
      </w:r>
      <w:proofErr w:type="gramEnd"/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5. Identifier les valeurs en tension</w:t>
      </w:r>
    </w:p>
    <w:p w:rsidR="00842DF0" w:rsidRPr="00842DF0" w:rsidRDefault="00842DF0" w:rsidP="00842DF0">
      <w:pPr>
        <w:numPr>
          <w:ilvl w:val="0"/>
          <w:numId w:val="5"/>
        </w:numPr>
      </w:pPr>
      <w:r w:rsidRPr="00842DF0">
        <w:t>Valeurs personnelles</w:t>
      </w:r>
    </w:p>
    <w:p w:rsidR="00842DF0" w:rsidRPr="00842DF0" w:rsidRDefault="00842DF0" w:rsidP="00842DF0">
      <w:pPr>
        <w:numPr>
          <w:ilvl w:val="0"/>
          <w:numId w:val="5"/>
        </w:numPr>
      </w:pPr>
      <w:r w:rsidRPr="00842DF0">
        <w:t>Valeurs professionnelles (OC)</w:t>
      </w:r>
    </w:p>
    <w:p w:rsidR="00842DF0" w:rsidRPr="00842DF0" w:rsidRDefault="00842DF0" w:rsidP="00842DF0">
      <w:pPr>
        <w:numPr>
          <w:ilvl w:val="0"/>
          <w:numId w:val="5"/>
        </w:numPr>
      </w:pPr>
      <w:r w:rsidRPr="00842DF0">
        <w:t>Valeurs de l’organisme / de l’institution</w:t>
      </w:r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6. Explorer les options possibles</w:t>
      </w:r>
    </w:p>
    <w:p w:rsidR="00842DF0" w:rsidRPr="00842DF0" w:rsidRDefault="00842DF0" w:rsidP="00842DF0">
      <w:pPr>
        <w:numPr>
          <w:ilvl w:val="0"/>
          <w:numId w:val="6"/>
        </w:numPr>
      </w:pPr>
      <w:r w:rsidRPr="00842DF0">
        <w:t>Option 1 :</w:t>
      </w:r>
    </w:p>
    <w:p w:rsidR="00842DF0" w:rsidRPr="00842DF0" w:rsidRDefault="00842DF0" w:rsidP="00842DF0">
      <w:pPr>
        <w:numPr>
          <w:ilvl w:val="0"/>
          <w:numId w:val="6"/>
        </w:numPr>
      </w:pPr>
      <w:r w:rsidRPr="00842DF0">
        <w:t>Option 2 :</w:t>
      </w:r>
    </w:p>
    <w:p w:rsidR="00842DF0" w:rsidRPr="00842DF0" w:rsidRDefault="00842DF0" w:rsidP="00842DF0">
      <w:pPr>
        <w:numPr>
          <w:ilvl w:val="0"/>
          <w:numId w:val="6"/>
        </w:numPr>
      </w:pPr>
      <w:r w:rsidRPr="00842DF0">
        <w:t>Option 3 (incluant ne pas agir ou référer)</w:t>
      </w:r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lastRenderedPageBreak/>
        <w:t>7. Analyser les conséquences</w:t>
      </w:r>
    </w:p>
    <w:p w:rsidR="00842DF0" w:rsidRPr="00842DF0" w:rsidRDefault="00842DF0" w:rsidP="00842DF0">
      <w:r w:rsidRPr="00842DF0">
        <w:t>Pour chaque option :</w:t>
      </w:r>
    </w:p>
    <w:p w:rsidR="00842DF0" w:rsidRPr="00842DF0" w:rsidRDefault="00842DF0" w:rsidP="00842DF0">
      <w:pPr>
        <w:numPr>
          <w:ilvl w:val="0"/>
          <w:numId w:val="7"/>
        </w:numPr>
      </w:pPr>
      <w:r w:rsidRPr="00842DF0">
        <w:t>Impacts sur les personnes concernées</w:t>
      </w:r>
    </w:p>
    <w:p w:rsidR="00842DF0" w:rsidRPr="00842DF0" w:rsidRDefault="00842DF0" w:rsidP="00842DF0">
      <w:pPr>
        <w:numPr>
          <w:ilvl w:val="0"/>
          <w:numId w:val="7"/>
        </w:numPr>
      </w:pPr>
      <w:r w:rsidRPr="00842DF0">
        <w:t>Impacts sur l’organisme</w:t>
      </w:r>
    </w:p>
    <w:p w:rsidR="00842DF0" w:rsidRPr="00842DF0" w:rsidRDefault="00842DF0" w:rsidP="00842DF0">
      <w:pPr>
        <w:numPr>
          <w:ilvl w:val="0"/>
          <w:numId w:val="7"/>
        </w:numPr>
      </w:pPr>
      <w:r w:rsidRPr="00842DF0">
        <w:t>Impacts sur ma posture professionnelle</w:t>
      </w:r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8. Prendre une décision</w:t>
      </w:r>
    </w:p>
    <w:p w:rsidR="00842DF0" w:rsidRPr="00842DF0" w:rsidRDefault="00842DF0" w:rsidP="00842DF0">
      <w:pPr>
        <w:numPr>
          <w:ilvl w:val="0"/>
          <w:numId w:val="8"/>
        </w:numPr>
      </w:pPr>
      <w:r w:rsidRPr="00842DF0">
        <w:t xml:space="preserve">Quelle option est la plus juste et </w:t>
      </w:r>
      <w:proofErr w:type="gramStart"/>
      <w:r w:rsidRPr="00842DF0">
        <w:t>responsable?</w:t>
      </w:r>
      <w:proofErr w:type="gramEnd"/>
    </w:p>
    <w:p w:rsidR="00842DF0" w:rsidRPr="00842DF0" w:rsidRDefault="00842DF0" w:rsidP="00842DF0">
      <w:pPr>
        <w:numPr>
          <w:ilvl w:val="0"/>
          <w:numId w:val="8"/>
        </w:numPr>
      </w:pPr>
      <w:r w:rsidRPr="00842DF0">
        <w:t xml:space="preserve">Quelle valeur est </w:t>
      </w:r>
      <w:proofErr w:type="gramStart"/>
      <w:r w:rsidRPr="00842DF0">
        <w:t>priorisée?</w:t>
      </w:r>
      <w:proofErr w:type="gramEnd"/>
    </w:p>
    <w:p w:rsidR="00842DF0" w:rsidRPr="00842DF0" w:rsidRDefault="00842DF0" w:rsidP="00842DF0">
      <w:pPr>
        <w:numPr>
          <w:ilvl w:val="0"/>
          <w:numId w:val="8"/>
        </w:numPr>
      </w:pPr>
      <w:r w:rsidRPr="00842DF0">
        <w:t xml:space="preserve">Cette décision est-elle réaliste, explicable et </w:t>
      </w:r>
      <w:proofErr w:type="spellStart"/>
      <w:proofErr w:type="gramStart"/>
      <w:r w:rsidRPr="00842DF0">
        <w:t>assumable</w:t>
      </w:r>
      <w:proofErr w:type="spellEnd"/>
      <w:r w:rsidRPr="00842DF0">
        <w:t>?</w:t>
      </w:r>
      <w:proofErr w:type="gramEnd"/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9. Communication et suivi</w:t>
      </w:r>
    </w:p>
    <w:p w:rsidR="00842DF0" w:rsidRPr="00842DF0" w:rsidRDefault="00842DF0" w:rsidP="00842DF0">
      <w:pPr>
        <w:numPr>
          <w:ilvl w:val="0"/>
          <w:numId w:val="9"/>
        </w:numPr>
      </w:pPr>
      <w:r w:rsidRPr="00842DF0">
        <w:t xml:space="preserve">À qui dois-je expliquer cette </w:t>
      </w:r>
      <w:proofErr w:type="gramStart"/>
      <w:r w:rsidRPr="00842DF0">
        <w:t>décision?</w:t>
      </w:r>
      <w:proofErr w:type="gramEnd"/>
    </w:p>
    <w:p w:rsidR="00842DF0" w:rsidRPr="00842DF0" w:rsidRDefault="00842DF0" w:rsidP="00842DF0">
      <w:pPr>
        <w:numPr>
          <w:ilvl w:val="0"/>
          <w:numId w:val="9"/>
        </w:numPr>
      </w:pPr>
      <w:r w:rsidRPr="00842DF0">
        <w:t xml:space="preserve">Comment vais-je la </w:t>
      </w:r>
      <w:proofErr w:type="gramStart"/>
      <w:r w:rsidRPr="00842DF0">
        <w:t>présenter?</w:t>
      </w:r>
      <w:proofErr w:type="gramEnd"/>
    </w:p>
    <w:p w:rsidR="00842DF0" w:rsidRPr="00842DF0" w:rsidRDefault="00842DF0" w:rsidP="00842DF0">
      <w:pPr>
        <w:numPr>
          <w:ilvl w:val="0"/>
          <w:numId w:val="9"/>
        </w:numPr>
      </w:pPr>
      <w:r w:rsidRPr="00842DF0">
        <w:t xml:space="preserve">Quelles conséquences suis-je </w:t>
      </w:r>
      <w:proofErr w:type="spellStart"/>
      <w:r w:rsidRPr="00842DF0">
        <w:t>prêt·e</w:t>
      </w:r>
      <w:proofErr w:type="spellEnd"/>
      <w:r w:rsidRPr="00842DF0">
        <w:t xml:space="preserve"> à </w:t>
      </w:r>
      <w:proofErr w:type="gramStart"/>
      <w:r w:rsidRPr="00842DF0">
        <w:t>assumer?</w:t>
      </w:r>
      <w:proofErr w:type="gramEnd"/>
    </w:p>
    <w:p w:rsidR="00842DF0" w:rsidRPr="00842DF0" w:rsidRDefault="00842DF0" w:rsidP="00842DF0">
      <w:pPr>
        <w:rPr>
          <w:b/>
          <w:bCs/>
        </w:rPr>
      </w:pPr>
      <w:r w:rsidRPr="00842DF0">
        <w:rPr>
          <w:b/>
          <w:bCs/>
        </w:rPr>
        <w:t>10. Retour réflexif</w:t>
      </w:r>
    </w:p>
    <w:p w:rsidR="00842DF0" w:rsidRPr="00842DF0" w:rsidRDefault="00842DF0" w:rsidP="00842DF0">
      <w:pPr>
        <w:numPr>
          <w:ilvl w:val="0"/>
          <w:numId w:val="10"/>
        </w:numPr>
      </w:pPr>
      <w:r w:rsidRPr="00842DF0">
        <w:t xml:space="preserve">Qu’est-ce que cette situation m’apprend sur ma </w:t>
      </w:r>
      <w:proofErr w:type="gramStart"/>
      <w:r w:rsidRPr="00842DF0">
        <w:t>pratique?</w:t>
      </w:r>
      <w:proofErr w:type="gramEnd"/>
    </w:p>
    <w:p w:rsidR="00842DF0" w:rsidRPr="00842DF0" w:rsidRDefault="00842DF0" w:rsidP="00842DF0">
      <w:pPr>
        <w:numPr>
          <w:ilvl w:val="0"/>
          <w:numId w:val="10"/>
        </w:numPr>
      </w:pPr>
      <w:r w:rsidRPr="00842DF0">
        <w:t xml:space="preserve">Que ferais-je autrement la prochaine </w:t>
      </w:r>
      <w:proofErr w:type="gramStart"/>
      <w:r w:rsidRPr="00842DF0">
        <w:t>fois?</w:t>
      </w:r>
      <w:proofErr w:type="gramEnd"/>
    </w:p>
    <w:p w:rsidR="00943D1F" w:rsidRDefault="00943D1F"/>
    <w:sectPr w:rsidR="00943D1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E7CF1"/>
    <w:multiLevelType w:val="multilevel"/>
    <w:tmpl w:val="EF5A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197174"/>
    <w:multiLevelType w:val="multilevel"/>
    <w:tmpl w:val="8D022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D6BA3"/>
    <w:multiLevelType w:val="multilevel"/>
    <w:tmpl w:val="24286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874E0C"/>
    <w:multiLevelType w:val="multilevel"/>
    <w:tmpl w:val="E74A8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A45030"/>
    <w:multiLevelType w:val="multilevel"/>
    <w:tmpl w:val="14C06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60496B"/>
    <w:multiLevelType w:val="multilevel"/>
    <w:tmpl w:val="8C9A5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5E3EB7"/>
    <w:multiLevelType w:val="multilevel"/>
    <w:tmpl w:val="4128F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2834C9"/>
    <w:multiLevelType w:val="multilevel"/>
    <w:tmpl w:val="7048E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E774C4"/>
    <w:multiLevelType w:val="multilevel"/>
    <w:tmpl w:val="97BA4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3A1791"/>
    <w:multiLevelType w:val="multilevel"/>
    <w:tmpl w:val="7C8A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7"/>
  </w:num>
  <w:num w:numId="5">
    <w:abstractNumId w:val="5"/>
  </w:num>
  <w:num w:numId="6">
    <w:abstractNumId w:val="0"/>
  </w:num>
  <w:num w:numId="7">
    <w:abstractNumId w:val="3"/>
  </w:num>
  <w:num w:numId="8">
    <w:abstractNumId w:val="1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DF0"/>
    <w:rsid w:val="00842DF0"/>
    <w:rsid w:val="0094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BC77501-05E5-47B6-8B5F-D8E0351C3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42D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42D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42D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842DF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8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254</Words>
  <Characters>1398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2</vt:i4>
      </vt:variant>
    </vt:vector>
  </HeadingPairs>
  <TitlesOfParts>
    <vt:vector size="3" baseType="lpstr">
      <vt:lpstr/>
      <vt:lpstr>Grille de délibération éthique – Posture et jugement professionnel en organisati</vt:lpstr>
      <vt:lpstr>    Outil d’aide à la décision en situation complexe</vt:lpstr>
    </vt:vector>
  </TitlesOfParts>
  <Company>CIUSSS NIM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1</cp:revision>
  <dcterms:created xsi:type="dcterms:W3CDTF">2026-01-27T22:03:00Z</dcterms:created>
  <dcterms:modified xsi:type="dcterms:W3CDTF">2026-01-27T22:05:00Z</dcterms:modified>
</cp:coreProperties>
</file>